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A7" w:rsidRDefault="00575FFA" w:rsidP="00575FF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aps/>
          <w:sz w:val="32"/>
          <w:szCs w:val="32"/>
          <w:lang w:eastAsia="ru-RU"/>
        </w:rPr>
      </w:pPr>
      <w:r w:rsidRPr="00457BA7">
        <w:rPr>
          <w:rFonts w:ascii="Arial" w:eastAsia="Times New Roman" w:hAnsi="Arial" w:cs="Arial"/>
          <w:b/>
          <w:i/>
          <w:caps/>
          <w:sz w:val="32"/>
          <w:szCs w:val="32"/>
          <w:lang w:eastAsia="ru-RU"/>
        </w:rPr>
        <w:t>АНОНС</w:t>
      </w:r>
    </w:p>
    <w:p w:rsidR="00575FFA" w:rsidRPr="00457BA7" w:rsidRDefault="00575FFA" w:rsidP="00575FF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aps/>
          <w:sz w:val="32"/>
          <w:szCs w:val="32"/>
          <w:lang w:eastAsia="ru-RU"/>
        </w:rPr>
      </w:pPr>
      <w:r w:rsidRPr="00457BA7">
        <w:rPr>
          <w:rFonts w:ascii="Arial" w:eastAsia="Times New Roman" w:hAnsi="Arial" w:cs="Arial"/>
          <w:b/>
          <w:i/>
          <w:caps/>
          <w:sz w:val="32"/>
          <w:szCs w:val="32"/>
          <w:lang w:eastAsia="ru-RU"/>
        </w:rPr>
        <w:t xml:space="preserve"> О НАЧАЛЕ ПУБЛИЧНОГО ОБСУЖДЕНИЯ РЕЗУЛЬТАТОВ ВНУТРЕННЕГО АНАЛИЗА КОРРУПЦИОННЫХ РИСКОВ</w:t>
      </w:r>
    </w:p>
    <w:p w:rsidR="00575FFA" w:rsidRDefault="00575FFA" w:rsidP="00575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575FFA" w:rsidRDefault="00575FFA" w:rsidP="00575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Типовыми правилами проведения внутреннего анализа коррупционных рисков (далее - ВАКР), утвержденными приказом председателя Агентства РК по делам государственной службы и противодействию коррупции от 19.10.2016 года № 12, </w:t>
      </w:r>
      <w:r w:rsidR="00457BA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«Социально-предпринимательская корпорация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Ертіс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период с 1</w:t>
      </w:r>
      <w:r w:rsidR="00FC5040"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25  н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 202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будет осуществлено публичное обсуждение результатов  внутреннего анализа коррупционных рисков в деятельности АО «Социально-предпринимательская корпорация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Ертіс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именно:</w:t>
      </w:r>
    </w:p>
    <w:p w:rsidR="00575FFA" w:rsidRDefault="00575FFA" w:rsidP="00575F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FFA" w:rsidRDefault="00575FFA" w:rsidP="00575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- начало публичного обсуждения результатов ВАКР;</w:t>
      </w:r>
    </w:p>
    <w:p w:rsidR="00575FFA" w:rsidRDefault="00575FFA" w:rsidP="00575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FFA" w:rsidRDefault="00575FFA" w:rsidP="00575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- публичное обсуждение результатов ВАКР;</w:t>
      </w:r>
    </w:p>
    <w:p w:rsidR="00575FFA" w:rsidRDefault="00575FFA" w:rsidP="00575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FFA" w:rsidRDefault="00575FFA" w:rsidP="00575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- завершение ВАКР.</w:t>
      </w:r>
    </w:p>
    <w:p w:rsidR="00575FFA" w:rsidRDefault="00575FFA" w:rsidP="00575FF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</w:p>
    <w:p w:rsidR="00575FFA" w:rsidRDefault="00575FFA" w:rsidP="00575F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151515"/>
          <w:sz w:val="28"/>
          <w:szCs w:val="28"/>
        </w:rPr>
        <w:t xml:space="preserve">В этой связи, всех заинтересованных лиц, просим принять участие в данном мероприятии, желающие принять участие могут </w:t>
      </w:r>
      <w:proofErr w:type="gramStart"/>
      <w:r>
        <w:rPr>
          <w:color w:val="151515"/>
          <w:sz w:val="28"/>
          <w:szCs w:val="28"/>
        </w:rPr>
        <w:t xml:space="preserve">обратиться  </w:t>
      </w:r>
      <w:proofErr w:type="spellStart"/>
      <w:r>
        <w:rPr>
          <w:color w:val="151515"/>
          <w:sz w:val="28"/>
          <w:szCs w:val="28"/>
        </w:rPr>
        <w:t>комплаенс</w:t>
      </w:r>
      <w:proofErr w:type="spellEnd"/>
      <w:proofErr w:type="gramEnd"/>
      <w:r>
        <w:rPr>
          <w:color w:val="151515"/>
          <w:sz w:val="28"/>
          <w:szCs w:val="28"/>
        </w:rPr>
        <w:t xml:space="preserve">-офицеру </w:t>
      </w:r>
      <w:r>
        <w:rPr>
          <w:color w:val="000000"/>
          <w:sz w:val="28"/>
          <w:szCs w:val="28"/>
        </w:rPr>
        <w:t>АО «Социально-предпринимательская корпорация «</w:t>
      </w:r>
      <w:r>
        <w:rPr>
          <w:color w:val="000000"/>
          <w:sz w:val="28"/>
          <w:szCs w:val="28"/>
          <w:lang w:val="kk-KZ"/>
        </w:rPr>
        <w:t>Ертіс</w:t>
      </w:r>
      <w:r>
        <w:rPr>
          <w:color w:val="000000"/>
          <w:sz w:val="28"/>
          <w:szCs w:val="28"/>
        </w:rPr>
        <w:t>» по адресу: город Усть-Каменогорск, улица Казахстан, 59/1, 8 этаж, служебный кабинет 813, сотовый телефон: 8-747-853-26-00.</w:t>
      </w:r>
    </w:p>
    <w:p w:rsidR="00575FFA" w:rsidRDefault="00575FFA" w:rsidP="00575F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13B09" w:rsidRDefault="00D13B09" w:rsidP="00575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75FFA" w:rsidRPr="00575FFA" w:rsidRDefault="00575FFA" w:rsidP="00575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75FFA">
        <w:rPr>
          <w:b/>
          <w:color w:val="000000"/>
          <w:sz w:val="28"/>
          <w:szCs w:val="28"/>
        </w:rPr>
        <w:t>АО «Социально-предпринимательская корпорация «</w:t>
      </w:r>
      <w:r w:rsidRPr="00575FFA">
        <w:rPr>
          <w:b/>
          <w:color w:val="000000"/>
          <w:sz w:val="28"/>
          <w:szCs w:val="28"/>
          <w:lang w:val="kk-KZ"/>
        </w:rPr>
        <w:t>Ертіс</w:t>
      </w:r>
      <w:r w:rsidRPr="00575FFA">
        <w:rPr>
          <w:b/>
          <w:color w:val="000000"/>
          <w:sz w:val="28"/>
          <w:szCs w:val="28"/>
        </w:rPr>
        <w:t>»</w:t>
      </w:r>
    </w:p>
    <w:p w:rsidR="00A06883" w:rsidRDefault="00A06883" w:rsidP="00575FFA"/>
    <w:p w:rsidR="00457BA7" w:rsidRDefault="00457BA7" w:rsidP="00575FFA"/>
    <w:p w:rsidR="00D13B09" w:rsidRDefault="00D13B09" w:rsidP="00575FFA"/>
    <w:p w:rsidR="00D13B09" w:rsidRDefault="00D13B09" w:rsidP="00575FFA">
      <w:bookmarkStart w:id="0" w:name="_GoBack"/>
      <w:bookmarkEnd w:id="0"/>
    </w:p>
    <w:p w:rsidR="00D13B09" w:rsidRDefault="00D13B09" w:rsidP="00575FFA"/>
    <w:p w:rsidR="00D13B09" w:rsidRDefault="00D13B09" w:rsidP="00575FFA"/>
    <w:p w:rsidR="00D13B09" w:rsidRDefault="00D13B09" w:rsidP="00575FFA"/>
    <w:p w:rsidR="00D13B09" w:rsidRDefault="00D13B09" w:rsidP="00575FFA"/>
    <w:p w:rsidR="00D13B09" w:rsidRDefault="00D13B09" w:rsidP="00575FFA"/>
    <w:p w:rsidR="00D13B09" w:rsidRDefault="00D13B09" w:rsidP="00575FFA"/>
    <w:p w:rsidR="00D13B09" w:rsidRDefault="00D13B09" w:rsidP="00575FFA"/>
    <w:p w:rsidR="00D13B09" w:rsidRDefault="00D13B09" w:rsidP="00575FFA"/>
    <w:p w:rsidR="00D13B09" w:rsidRDefault="00D13B09" w:rsidP="00575FFA"/>
    <w:p w:rsidR="00D13B09" w:rsidRDefault="00D13B09" w:rsidP="005A1D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5A1DDE">
        <w:rPr>
          <w:rStyle w:val="ezkurwreuab5ozgtqnkl"/>
          <w:rFonts w:ascii="Arial" w:hAnsi="Arial" w:cs="Arial"/>
          <w:b/>
          <w:sz w:val="28"/>
          <w:szCs w:val="28"/>
          <w:lang w:val="kk-KZ"/>
        </w:rPr>
        <w:lastRenderedPageBreak/>
        <w:t>С</w:t>
      </w:r>
      <w:proofErr w:type="spellStart"/>
      <w:r w:rsidRPr="005A1DDE">
        <w:rPr>
          <w:rStyle w:val="ezkurwreuab5ozgtqnkl"/>
          <w:rFonts w:ascii="Arial" w:hAnsi="Arial" w:cs="Arial"/>
          <w:b/>
          <w:sz w:val="28"/>
          <w:szCs w:val="28"/>
        </w:rPr>
        <w:t>ыбайлас</w:t>
      </w:r>
      <w:proofErr w:type="spellEnd"/>
      <w:r w:rsidRPr="005A1DD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A1DDE">
        <w:rPr>
          <w:rStyle w:val="ezkurwreuab5ozgtqnkl"/>
          <w:rFonts w:ascii="Arial" w:hAnsi="Arial" w:cs="Arial"/>
          <w:b/>
          <w:sz w:val="28"/>
          <w:szCs w:val="28"/>
        </w:rPr>
        <w:t>жемқорлық</w:t>
      </w:r>
      <w:proofErr w:type="spellEnd"/>
      <w:r w:rsidRPr="005A1DD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A1DDE">
        <w:rPr>
          <w:rStyle w:val="ezkurwreuab5ozgtqnkl"/>
          <w:rFonts w:ascii="Arial" w:hAnsi="Arial" w:cs="Arial"/>
          <w:b/>
          <w:sz w:val="28"/>
          <w:szCs w:val="28"/>
        </w:rPr>
        <w:t>тәуекелдеріне</w:t>
      </w:r>
      <w:proofErr w:type="spellEnd"/>
      <w:r w:rsidRPr="005A1DD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A1DDE">
        <w:rPr>
          <w:rStyle w:val="ezkurwreuab5ozgtqnkl"/>
          <w:rFonts w:ascii="Arial" w:hAnsi="Arial" w:cs="Arial"/>
          <w:b/>
          <w:sz w:val="28"/>
          <w:szCs w:val="28"/>
        </w:rPr>
        <w:t>ішкі</w:t>
      </w:r>
      <w:proofErr w:type="spellEnd"/>
      <w:r w:rsidRPr="005A1DD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A1DDE">
        <w:rPr>
          <w:rStyle w:val="ezkurwreuab5ozgtqnkl"/>
          <w:rFonts w:ascii="Arial" w:hAnsi="Arial" w:cs="Arial"/>
          <w:b/>
          <w:sz w:val="28"/>
          <w:szCs w:val="28"/>
        </w:rPr>
        <w:t>талдау</w:t>
      </w:r>
      <w:proofErr w:type="spellEnd"/>
      <w:r w:rsidRPr="005A1DDE">
        <w:rPr>
          <w:rFonts w:ascii="Arial" w:hAnsi="Arial" w:cs="Arial"/>
          <w:b/>
          <w:sz w:val="28"/>
          <w:szCs w:val="28"/>
        </w:rPr>
        <w:t xml:space="preserve"> н</w:t>
      </w:r>
      <w:r w:rsidRPr="005A1DDE">
        <w:rPr>
          <w:rFonts w:ascii="Arial" w:hAnsi="Arial" w:cs="Arial"/>
          <w:b/>
          <w:sz w:val="28"/>
          <w:szCs w:val="28"/>
          <w:lang w:val="kk-KZ"/>
        </w:rPr>
        <w:t>әтижелеріне қоғамдық талқылау</w:t>
      </w:r>
      <w:r w:rsidR="005A1DDE">
        <w:rPr>
          <w:rFonts w:ascii="Arial" w:hAnsi="Arial" w:cs="Arial"/>
          <w:b/>
          <w:sz w:val="28"/>
          <w:szCs w:val="28"/>
          <w:lang w:val="kk-KZ"/>
        </w:rPr>
        <w:t>дың басталуы туралы</w:t>
      </w:r>
    </w:p>
    <w:p w:rsidR="005A1DDE" w:rsidRDefault="005A1DDE" w:rsidP="005A1D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Хабарландыру</w:t>
      </w:r>
    </w:p>
    <w:p w:rsidR="005A1DDE" w:rsidRPr="00FC5040" w:rsidRDefault="005A1DDE" w:rsidP="00D13B09">
      <w:pPr>
        <w:jc w:val="center"/>
        <w:rPr>
          <w:rFonts w:ascii="Arial" w:hAnsi="Arial" w:cs="Arial"/>
          <w:b/>
          <w:lang w:val="kk-KZ"/>
        </w:rPr>
      </w:pPr>
    </w:p>
    <w:p w:rsidR="00457BA7" w:rsidRDefault="00457BA7" w:rsidP="00457B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«С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ыбайлас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тәуекелдеріне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ішкі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талдау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жүргізудің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қағидаларын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істері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агенттігі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Төрағасының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2016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19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қазандағы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№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12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сәйкес,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Ертіс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Әлеуметтік-кәсіпкерлік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-да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2024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FC5040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-25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</w:t>
      </w:r>
      <w:r w:rsid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араша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аралығында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тәуекелдеріне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ішкі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талдау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әтижелеріне қоғамдық талқылау жүргізіледі, атап айтқанда: </w:t>
      </w:r>
    </w:p>
    <w:p w:rsidR="00457BA7" w:rsidRPr="00FC5040" w:rsidRDefault="00457BA7" w:rsidP="00457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11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.202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жыл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қоғамдық талқылаудың басталуы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457BA7" w:rsidRPr="00FC5040" w:rsidRDefault="00457BA7" w:rsidP="00457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57BA7" w:rsidRPr="00FC5040" w:rsidRDefault="00457BA7" w:rsidP="00457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25.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11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.202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жыл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қоғамдық талқылау;</w:t>
      </w:r>
    </w:p>
    <w:p w:rsidR="00457BA7" w:rsidRPr="00FC5040" w:rsidRDefault="00457BA7" w:rsidP="00457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57BA7" w:rsidRPr="00FC5040" w:rsidRDefault="00457BA7" w:rsidP="00457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02.1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.202</w:t>
      </w:r>
      <w:r w:rsid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жыл 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тәуекелдеріне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ішкі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талдау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дың аяқталуы</w:t>
      </w:r>
      <w:r w:rsidRPr="00FC50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457BA7" w:rsidRPr="00FC5040" w:rsidRDefault="00457BA7" w:rsidP="00457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13B09" w:rsidRDefault="00457BA7" w:rsidP="00457BA7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Осыған байланысты, мүдделі тұлғаларды осы іс-шараға қатысуға шақырамыз, қатысуға ниет білдірген тұлғалар «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Ертіс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Әлеуметтік-кәсіпкерлік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FC5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504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комплаенс-офицеріне мына мекен-жай бойынша өтініш бере алады: Өскемен қаласы</w:t>
      </w:r>
      <w:r w:rsidR="00D13B0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 Қазақстан көшесі, 59/1, 8 қабат, 813 кабинет, ұялы телефон: 8-747-853-26-00.</w:t>
      </w:r>
    </w:p>
    <w:p w:rsidR="00D13B09" w:rsidRDefault="00D13B09" w:rsidP="00457BA7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457BA7" w:rsidRPr="00457BA7" w:rsidRDefault="00457BA7" w:rsidP="00457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57BA7" w:rsidRPr="00D13B09" w:rsidRDefault="00D13B09" w:rsidP="00D13B0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3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D13B0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Ертіс»</w:t>
      </w:r>
      <w:r w:rsidRPr="00D13B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13B0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Әлеуметтік-кәсіпкерлік</w:t>
      </w:r>
      <w:r w:rsidRPr="00D13B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13B0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корпорациясы»</w:t>
      </w:r>
      <w:r w:rsidRPr="00D13B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13B0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АҚ</w:t>
      </w:r>
    </w:p>
    <w:p w:rsidR="00457BA7" w:rsidRPr="00457BA7" w:rsidRDefault="00457BA7" w:rsidP="00575FFA">
      <w:pPr>
        <w:rPr>
          <w:lang w:val="kk-KZ"/>
        </w:rPr>
      </w:pPr>
    </w:p>
    <w:sectPr w:rsidR="00457BA7" w:rsidRPr="0045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02"/>
    <w:rsid w:val="001A0563"/>
    <w:rsid w:val="00457BA7"/>
    <w:rsid w:val="004677E1"/>
    <w:rsid w:val="004C3A02"/>
    <w:rsid w:val="00575FFA"/>
    <w:rsid w:val="005A1DDE"/>
    <w:rsid w:val="007E71BA"/>
    <w:rsid w:val="008F2C56"/>
    <w:rsid w:val="00A06883"/>
    <w:rsid w:val="00D13B09"/>
    <w:rsid w:val="00F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0CAE-04FF-41FC-B32A-449F41C6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F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8F2C56"/>
  </w:style>
  <w:style w:type="paragraph" w:styleId="a3">
    <w:name w:val="Normal (Web)"/>
    <w:basedOn w:val="a"/>
    <w:uiPriority w:val="99"/>
    <w:semiHidden/>
    <w:unhideWhenUsed/>
    <w:rsid w:val="0057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9</cp:revision>
  <cp:lastPrinted>2024-09-17T05:14:00Z</cp:lastPrinted>
  <dcterms:created xsi:type="dcterms:W3CDTF">2024-08-15T04:33:00Z</dcterms:created>
  <dcterms:modified xsi:type="dcterms:W3CDTF">2025-11-19T03:17:00Z</dcterms:modified>
</cp:coreProperties>
</file>