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6FE" w:rsidRPr="00A21E68" w:rsidRDefault="006A2CCD" w:rsidP="006A2C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E68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6A2CCD" w:rsidRPr="00A21E68" w:rsidRDefault="006A2CCD" w:rsidP="006A2C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E68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0A037C" w:rsidRPr="00A21E68">
        <w:rPr>
          <w:rFonts w:ascii="Times New Roman" w:hAnsi="Times New Roman" w:cs="Times New Roman"/>
          <w:b/>
          <w:sz w:val="28"/>
          <w:szCs w:val="28"/>
        </w:rPr>
        <w:t>информационно-разъяснительной работы</w:t>
      </w:r>
      <w:r w:rsidRPr="00A21E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2CCD" w:rsidRPr="000736CA" w:rsidRDefault="006A2CCD" w:rsidP="006A2C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1E68">
        <w:rPr>
          <w:rFonts w:ascii="Times New Roman" w:hAnsi="Times New Roman" w:cs="Times New Roman"/>
          <w:b/>
          <w:sz w:val="28"/>
          <w:szCs w:val="28"/>
        </w:rPr>
        <w:t>в сфере противодействия коррупции</w:t>
      </w:r>
      <w:r w:rsidR="000A037C" w:rsidRPr="00A21E68">
        <w:rPr>
          <w:rFonts w:ascii="Times New Roman" w:hAnsi="Times New Roman" w:cs="Times New Roman"/>
          <w:b/>
          <w:sz w:val="28"/>
          <w:szCs w:val="28"/>
        </w:rPr>
        <w:t xml:space="preserve"> среди работников АО «СПК «</w:t>
      </w:r>
      <w:r w:rsidR="000A037C" w:rsidRPr="00A21E68">
        <w:rPr>
          <w:rFonts w:ascii="Times New Roman" w:hAnsi="Times New Roman" w:cs="Times New Roman"/>
          <w:b/>
          <w:sz w:val="28"/>
          <w:szCs w:val="28"/>
          <w:lang w:val="kk-KZ"/>
        </w:rPr>
        <w:t>Ертіс</w:t>
      </w:r>
      <w:r w:rsidR="000A037C" w:rsidRPr="00A21E68">
        <w:rPr>
          <w:rFonts w:ascii="Times New Roman" w:hAnsi="Times New Roman" w:cs="Times New Roman"/>
          <w:b/>
          <w:sz w:val="28"/>
          <w:szCs w:val="28"/>
        </w:rPr>
        <w:t>»</w:t>
      </w:r>
      <w:r w:rsidR="00073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1E56" w:rsidRPr="000A037C" w:rsidRDefault="00A21E56" w:rsidP="006A2C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2CCD" w:rsidRPr="000A037C" w:rsidRDefault="000736CA" w:rsidP="006A2C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6A2CCD" w:rsidRPr="000A037C">
        <w:rPr>
          <w:rFonts w:ascii="Times New Roman" w:hAnsi="Times New Roman" w:cs="Times New Roman"/>
          <w:sz w:val="28"/>
          <w:szCs w:val="28"/>
        </w:rPr>
        <w:t xml:space="preserve"> </w:t>
      </w:r>
      <w:r w:rsidR="00D550CB">
        <w:rPr>
          <w:rFonts w:ascii="Times New Roman" w:hAnsi="Times New Roman" w:cs="Times New Roman"/>
          <w:sz w:val="28"/>
          <w:szCs w:val="28"/>
        </w:rPr>
        <w:t>сентября</w:t>
      </w:r>
      <w:r w:rsidR="006A2CCD" w:rsidRPr="000A037C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A2CCD" w:rsidRPr="000A037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A037C" w:rsidRPr="000A037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D3279" w:rsidRPr="000A037C">
        <w:rPr>
          <w:rFonts w:ascii="Times New Roman" w:hAnsi="Times New Roman" w:cs="Times New Roman"/>
          <w:sz w:val="28"/>
          <w:szCs w:val="28"/>
        </w:rPr>
        <w:t xml:space="preserve"> </w:t>
      </w:r>
      <w:r w:rsidR="006A2CCD" w:rsidRPr="000A037C">
        <w:rPr>
          <w:rFonts w:ascii="Times New Roman" w:hAnsi="Times New Roman" w:cs="Times New Roman"/>
          <w:sz w:val="28"/>
          <w:szCs w:val="28"/>
        </w:rPr>
        <w:t xml:space="preserve">                                       г. Усть-Каменогорск</w:t>
      </w:r>
    </w:p>
    <w:p w:rsidR="006A2CCD" w:rsidRDefault="000736CA" w:rsidP="006A2C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16:30 часов</w:t>
      </w:r>
    </w:p>
    <w:p w:rsidR="000736CA" w:rsidRPr="000A037C" w:rsidRDefault="000736CA" w:rsidP="006A2C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2CCD" w:rsidRPr="000A037C" w:rsidRDefault="006A2CCD" w:rsidP="00A62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37C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Pr="000A037C">
        <w:rPr>
          <w:rFonts w:ascii="Times New Roman" w:hAnsi="Times New Roman" w:cs="Times New Roman"/>
          <w:sz w:val="28"/>
          <w:szCs w:val="28"/>
        </w:rPr>
        <w:t>: административное здание АО «СПК «</w:t>
      </w:r>
      <w:r w:rsidRPr="000A037C">
        <w:rPr>
          <w:rFonts w:ascii="Times New Roman" w:hAnsi="Times New Roman" w:cs="Times New Roman"/>
          <w:sz w:val="28"/>
          <w:szCs w:val="28"/>
          <w:lang w:val="kk-KZ"/>
        </w:rPr>
        <w:t>Ертіс</w:t>
      </w:r>
      <w:r w:rsidRPr="000A037C">
        <w:rPr>
          <w:rFonts w:ascii="Times New Roman" w:hAnsi="Times New Roman" w:cs="Times New Roman"/>
          <w:sz w:val="28"/>
          <w:szCs w:val="28"/>
        </w:rPr>
        <w:t>»</w:t>
      </w:r>
      <w:r w:rsidR="00A62E31" w:rsidRPr="000A03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2E31" w:rsidRPr="000A037C">
        <w:rPr>
          <w:rFonts w:ascii="Times New Roman" w:hAnsi="Times New Roman" w:cs="Times New Roman"/>
          <w:sz w:val="28"/>
          <w:szCs w:val="28"/>
        </w:rPr>
        <w:t xml:space="preserve">(далее-Общество) по адресу: г. Усть-Каменогорск, ул. </w:t>
      </w:r>
      <w:r w:rsidR="00176414" w:rsidRPr="000A037C">
        <w:rPr>
          <w:rFonts w:ascii="Times New Roman" w:hAnsi="Times New Roman" w:cs="Times New Roman"/>
          <w:sz w:val="28"/>
          <w:szCs w:val="28"/>
        </w:rPr>
        <w:t>Казахстан, 59/1</w:t>
      </w:r>
      <w:r w:rsidR="000736CA">
        <w:rPr>
          <w:rFonts w:ascii="Times New Roman" w:hAnsi="Times New Roman" w:cs="Times New Roman"/>
          <w:sz w:val="28"/>
          <w:szCs w:val="28"/>
        </w:rPr>
        <w:t>, 3-й этаж конференц-зал</w:t>
      </w:r>
      <w:r w:rsidR="006A48A4" w:rsidRPr="000A037C">
        <w:rPr>
          <w:rFonts w:ascii="Times New Roman" w:hAnsi="Times New Roman" w:cs="Times New Roman"/>
          <w:sz w:val="28"/>
          <w:szCs w:val="28"/>
        </w:rPr>
        <w:t>.</w:t>
      </w:r>
    </w:p>
    <w:p w:rsidR="00A62E31" w:rsidRPr="000A037C" w:rsidRDefault="000736CA" w:rsidP="00A62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6CA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>
        <w:rPr>
          <w:rFonts w:ascii="Times New Roman" w:hAnsi="Times New Roman" w:cs="Times New Roman"/>
          <w:sz w:val="28"/>
          <w:szCs w:val="28"/>
        </w:rPr>
        <w:t xml:space="preserve">: Заместитель Председателя Правления Общества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</w:t>
      </w:r>
    </w:p>
    <w:p w:rsidR="0032519D" w:rsidRDefault="00A62E31" w:rsidP="00A62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37C">
        <w:rPr>
          <w:rFonts w:ascii="Times New Roman" w:hAnsi="Times New Roman" w:cs="Times New Roman"/>
          <w:b/>
          <w:sz w:val="28"/>
          <w:szCs w:val="28"/>
        </w:rPr>
        <w:t>Присутствовали</w:t>
      </w:r>
      <w:r w:rsidRPr="000A037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2519D" w:rsidRDefault="0032519D" w:rsidP="00A62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36CA">
        <w:rPr>
          <w:rFonts w:ascii="Times New Roman" w:hAnsi="Times New Roman" w:cs="Times New Roman"/>
          <w:sz w:val="28"/>
          <w:szCs w:val="28"/>
        </w:rPr>
        <w:t xml:space="preserve">Финансовый директор – член Правления Общества     </w:t>
      </w:r>
      <w:proofErr w:type="spellStart"/>
      <w:r w:rsidR="000736CA">
        <w:rPr>
          <w:rFonts w:ascii="Times New Roman" w:hAnsi="Times New Roman" w:cs="Times New Roman"/>
          <w:sz w:val="28"/>
          <w:szCs w:val="28"/>
        </w:rPr>
        <w:t>Мадигулов</w:t>
      </w:r>
      <w:proofErr w:type="spellEnd"/>
      <w:r w:rsidR="000736CA">
        <w:rPr>
          <w:rFonts w:ascii="Times New Roman" w:hAnsi="Times New Roman" w:cs="Times New Roman"/>
          <w:sz w:val="28"/>
          <w:szCs w:val="28"/>
        </w:rPr>
        <w:t xml:space="preserve"> А.Е.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519D" w:rsidRDefault="0032519D" w:rsidP="00A62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0736CA">
        <w:rPr>
          <w:rFonts w:ascii="Times New Roman" w:hAnsi="Times New Roman" w:cs="Times New Roman"/>
          <w:sz w:val="28"/>
          <w:szCs w:val="28"/>
        </w:rPr>
        <w:t>иректора Департаментов</w:t>
      </w:r>
      <w:r>
        <w:rPr>
          <w:rFonts w:ascii="Times New Roman" w:hAnsi="Times New Roman" w:cs="Times New Roman"/>
          <w:sz w:val="28"/>
          <w:szCs w:val="28"/>
        </w:rPr>
        <w:t xml:space="preserve"> Общества;</w:t>
      </w:r>
    </w:p>
    <w:p w:rsidR="0032519D" w:rsidRDefault="0032519D" w:rsidP="00A62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0A037C" w:rsidRPr="000A037C">
        <w:rPr>
          <w:rFonts w:ascii="Times New Roman" w:hAnsi="Times New Roman" w:cs="Times New Roman"/>
          <w:sz w:val="28"/>
          <w:szCs w:val="28"/>
        </w:rPr>
        <w:t>аботник</w:t>
      </w:r>
      <w:r w:rsidR="00D550CB">
        <w:rPr>
          <w:rFonts w:ascii="Times New Roman" w:hAnsi="Times New Roman" w:cs="Times New Roman"/>
          <w:sz w:val="28"/>
          <w:szCs w:val="28"/>
        </w:rPr>
        <w:t>и</w:t>
      </w:r>
      <w:r w:rsidR="000A037C" w:rsidRPr="000A037C">
        <w:rPr>
          <w:rFonts w:ascii="Times New Roman" w:hAnsi="Times New Roman" w:cs="Times New Roman"/>
          <w:sz w:val="28"/>
          <w:szCs w:val="28"/>
        </w:rPr>
        <w:t xml:space="preserve"> Общества </w:t>
      </w:r>
      <w:r>
        <w:rPr>
          <w:rFonts w:ascii="Times New Roman" w:hAnsi="Times New Roman" w:cs="Times New Roman"/>
          <w:sz w:val="28"/>
          <w:szCs w:val="28"/>
        </w:rPr>
        <w:t xml:space="preserve">согласно утвержденному </w:t>
      </w:r>
      <w:r w:rsidR="000A037C" w:rsidRPr="000A037C">
        <w:rPr>
          <w:rFonts w:ascii="Times New Roman" w:hAnsi="Times New Roman" w:cs="Times New Roman"/>
          <w:sz w:val="28"/>
          <w:szCs w:val="28"/>
        </w:rPr>
        <w:t>списку (</w:t>
      </w:r>
      <w:r w:rsidR="000736CA">
        <w:rPr>
          <w:rFonts w:ascii="Times New Roman" w:hAnsi="Times New Roman" w:cs="Times New Roman"/>
          <w:sz w:val="28"/>
          <w:szCs w:val="28"/>
        </w:rPr>
        <w:t>25</w:t>
      </w:r>
      <w:r w:rsidR="000A037C" w:rsidRPr="000A037C">
        <w:rPr>
          <w:rFonts w:ascii="Times New Roman" w:hAnsi="Times New Roman" w:cs="Times New Roman"/>
          <w:sz w:val="28"/>
          <w:szCs w:val="28"/>
        </w:rPr>
        <w:t xml:space="preserve"> человек)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037C" w:rsidRPr="000A037C" w:rsidRDefault="000A037C" w:rsidP="00A62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E31" w:rsidRPr="000A037C" w:rsidRDefault="00A62E31" w:rsidP="00A62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37C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A62E31" w:rsidRPr="000A037C" w:rsidRDefault="00A62E31" w:rsidP="00A6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E31" w:rsidRPr="000736CA" w:rsidRDefault="000A037C" w:rsidP="000A0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127D6" w:rsidRPr="0032519D">
        <w:rPr>
          <w:rFonts w:ascii="Times New Roman" w:hAnsi="Times New Roman" w:cs="Times New Roman"/>
          <w:b/>
          <w:sz w:val="28"/>
          <w:szCs w:val="28"/>
        </w:rPr>
        <w:t xml:space="preserve">Организация </w:t>
      </w:r>
      <w:r w:rsidRPr="0032519D">
        <w:rPr>
          <w:rFonts w:ascii="Times New Roman" w:hAnsi="Times New Roman" w:cs="Times New Roman"/>
          <w:b/>
          <w:sz w:val="28"/>
          <w:szCs w:val="28"/>
        </w:rPr>
        <w:t xml:space="preserve">информационно-разъяснительной работы в сфере противодействия коррупции среди работников </w:t>
      </w:r>
      <w:r w:rsidR="000736CA" w:rsidRPr="0032519D">
        <w:rPr>
          <w:rFonts w:ascii="Times New Roman" w:hAnsi="Times New Roman" w:cs="Times New Roman"/>
          <w:b/>
          <w:sz w:val="28"/>
          <w:szCs w:val="28"/>
        </w:rPr>
        <w:t xml:space="preserve">Общества </w:t>
      </w:r>
      <w:proofErr w:type="gramStart"/>
      <w:r w:rsidR="000736CA" w:rsidRPr="003251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 </w:t>
      </w:r>
      <w:r w:rsidR="000736CA" w:rsidRPr="0032519D">
        <w:rPr>
          <w:rFonts w:ascii="Times New Roman" w:hAnsi="Times New Roman" w:cs="Times New Roman"/>
          <w:b/>
          <w:sz w:val="28"/>
          <w:szCs w:val="28"/>
          <w:lang w:val="kk-KZ"/>
        </w:rPr>
        <w:t>филилала</w:t>
      </w:r>
      <w:proofErr w:type="gramEnd"/>
      <w:r w:rsidR="000736CA" w:rsidRPr="003251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736CA" w:rsidRPr="0032519D">
        <w:rPr>
          <w:rFonts w:ascii="Times New Roman" w:hAnsi="Times New Roman" w:cs="Times New Roman"/>
          <w:b/>
          <w:sz w:val="28"/>
          <w:szCs w:val="28"/>
        </w:rPr>
        <w:t>АО «СПК «</w:t>
      </w:r>
      <w:r w:rsidR="000736CA" w:rsidRPr="0032519D">
        <w:rPr>
          <w:rFonts w:ascii="Times New Roman" w:hAnsi="Times New Roman" w:cs="Times New Roman"/>
          <w:b/>
          <w:sz w:val="28"/>
          <w:szCs w:val="28"/>
          <w:lang w:val="kk-KZ"/>
        </w:rPr>
        <w:t>Ертіс</w:t>
      </w:r>
      <w:r w:rsidR="000736CA" w:rsidRPr="0032519D">
        <w:rPr>
          <w:rFonts w:ascii="Times New Roman" w:hAnsi="Times New Roman" w:cs="Times New Roman"/>
          <w:b/>
          <w:sz w:val="28"/>
          <w:szCs w:val="28"/>
        </w:rPr>
        <w:t>»</w:t>
      </w:r>
      <w:r w:rsidR="000736CA" w:rsidRPr="003251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Управляющей компании активами</w:t>
      </w:r>
      <w:r w:rsidRPr="003251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3279" w:rsidRPr="0032519D">
        <w:rPr>
          <w:rFonts w:ascii="Times New Roman" w:hAnsi="Times New Roman" w:cs="Times New Roman"/>
          <w:b/>
          <w:sz w:val="28"/>
          <w:szCs w:val="28"/>
        </w:rPr>
        <w:t xml:space="preserve">на тему: </w:t>
      </w:r>
      <w:r w:rsidR="00D550CB" w:rsidRPr="0032519D">
        <w:rPr>
          <w:rFonts w:ascii="Times New Roman" w:hAnsi="Times New Roman" w:cs="Times New Roman"/>
          <w:b/>
          <w:sz w:val="28"/>
          <w:szCs w:val="28"/>
        </w:rPr>
        <w:t>«</w:t>
      </w:r>
      <w:r w:rsidR="000736CA" w:rsidRPr="0032519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Изменения и дополнения в Типово</w:t>
      </w:r>
      <w:r w:rsidR="000736CA" w:rsidRPr="0032519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</w:t>
      </w:r>
      <w:r w:rsidR="000736CA" w:rsidRPr="0032519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положении об антикоррупционных </w:t>
      </w:r>
      <w:proofErr w:type="spellStart"/>
      <w:r w:rsidR="000736CA" w:rsidRPr="0032519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комплаенс</w:t>
      </w:r>
      <w:proofErr w:type="spellEnd"/>
      <w:r w:rsidR="000736CA" w:rsidRPr="0032519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-службах в субъектах </w:t>
      </w:r>
      <w:proofErr w:type="spellStart"/>
      <w:r w:rsidR="000736CA" w:rsidRPr="0032519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квазигосударственного</w:t>
      </w:r>
      <w:proofErr w:type="spellEnd"/>
      <w:r w:rsidR="000736CA" w:rsidRPr="0032519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сектора</w:t>
      </w:r>
      <w:r w:rsidR="000736CA" w:rsidRPr="0032519D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="00A62E31" w:rsidRPr="000736CA">
        <w:rPr>
          <w:rFonts w:ascii="Times New Roman" w:hAnsi="Times New Roman" w:cs="Times New Roman"/>
          <w:sz w:val="28"/>
          <w:szCs w:val="28"/>
        </w:rPr>
        <w:t>.</w:t>
      </w:r>
    </w:p>
    <w:p w:rsidR="0032519D" w:rsidRPr="0032519D" w:rsidRDefault="0032519D" w:rsidP="003251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51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первому вопросу повестки дня</w:t>
      </w:r>
      <w:r w:rsidRPr="0032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выступил руководитель антикоррупционной </w:t>
      </w:r>
      <w:proofErr w:type="spellStart"/>
      <w:r w:rsidRPr="0032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комплаенс</w:t>
      </w:r>
      <w:proofErr w:type="spellEnd"/>
      <w:r w:rsidRPr="0032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-службы </w:t>
      </w:r>
      <w:proofErr w:type="spellStart"/>
      <w:r w:rsidRPr="003251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Кижиков</w:t>
      </w:r>
      <w:proofErr w:type="spellEnd"/>
      <w:r w:rsidRPr="003251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Е.Б.</w:t>
      </w:r>
    </w:p>
    <w:p w:rsidR="0032519D" w:rsidRPr="0032519D" w:rsidRDefault="0032519D" w:rsidP="003251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Докладчик подробно разъяснил участникам суть изменений, внесенных приказом Председателя Агентства Республики Казахстан по делам государственной службы № 143 от 10.08.2026 г. в </w:t>
      </w:r>
      <w:r w:rsidRPr="0032519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Типовое положение об антикоррупционных </w:t>
      </w:r>
      <w:proofErr w:type="spellStart"/>
      <w:r w:rsidRPr="0032519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комплаенс</w:t>
      </w:r>
      <w:proofErr w:type="spellEnd"/>
      <w:r w:rsidRPr="0032519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-службах в субъектах </w:t>
      </w:r>
      <w:proofErr w:type="spellStart"/>
      <w:r w:rsidRPr="0032519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квазигосударственного</w:t>
      </w:r>
      <w:proofErr w:type="spellEnd"/>
      <w:r w:rsidRPr="0032519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сектора</w:t>
      </w:r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утвержденное приказом Председателя Агентства Республики Казахстан по противодействию коррупции от 31 марта 2023 года № 112.</w:t>
      </w:r>
    </w:p>
    <w:p w:rsidR="0032519D" w:rsidRPr="0032519D" w:rsidRDefault="0032519D" w:rsidP="003251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своем докладе руководитель службы детально остановился на ключевых аспектах:</w:t>
      </w:r>
    </w:p>
    <w:p w:rsidR="0032519D" w:rsidRPr="0032519D" w:rsidRDefault="0032519D" w:rsidP="0032519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51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создания</w:t>
      </w:r>
      <w:r w:rsidRPr="0032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антикоррупционной </w:t>
      </w:r>
      <w:proofErr w:type="spellStart"/>
      <w:r w:rsidRPr="0032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комплаенс</w:t>
      </w:r>
      <w:proofErr w:type="spellEnd"/>
      <w:r w:rsidRPr="0032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-службы;</w:t>
      </w:r>
    </w:p>
    <w:p w:rsidR="0032519D" w:rsidRPr="0032519D" w:rsidRDefault="0032519D" w:rsidP="0032519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51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функции и полномочия</w:t>
      </w:r>
      <w:r w:rsidRPr="0032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подразделения;</w:t>
      </w:r>
    </w:p>
    <w:p w:rsidR="0032519D" w:rsidRPr="0032519D" w:rsidRDefault="0032519D" w:rsidP="0032519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51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и регламент отчетности</w:t>
      </w:r>
      <w:r w:rsidRPr="0032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комплаенс</w:t>
      </w:r>
      <w:proofErr w:type="spellEnd"/>
      <w:r w:rsidRPr="00325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-службы перед органами управления.</w:t>
      </w:r>
    </w:p>
    <w:p w:rsidR="0032519D" w:rsidRPr="0032519D" w:rsidRDefault="0032519D" w:rsidP="003251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5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Кижиков</w:t>
      </w:r>
      <w:proofErr w:type="spellEnd"/>
      <w:r w:rsidRPr="00325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Е.Б.</w:t>
      </w:r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 отметил, что решением Совета директоров Общества от 4 сентября 2026 года (Протокол № 27) в АО «СПК «</w:t>
      </w:r>
      <w:proofErr w:type="spellStart"/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Ертіс</w:t>
      </w:r>
      <w:proofErr w:type="spellEnd"/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создана обособленная антикоррупционная </w:t>
      </w:r>
      <w:proofErr w:type="spellStart"/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</w:t>
      </w:r>
      <w:proofErr w:type="spellEnd"/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-служба, поскольку Общество является субъектом </w:t>
      </w:r>
      <w:proofErr w:type="spellStart"/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квазигосударственного</w:t>
      </w:r>
      <w:proofErr w:type="spellEnd"/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сектора и имеет дочерние и зависимые организации.</w:t>
      </w:r>
    </w:p>
    <w:p w:rsidR="0032519D" w:rsidRPr="0032519D" w:rsidRDefault="0032519D" w:rsidP="003251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19D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завершение выступления спикер ответил на все заданные участниками вопросы и предоставил исчерпывающие пояснения по практическому применению новых норм.</w:t>
      </w:r>
    </w:p>
    <w:p w:rsidR="00822521" w:rsidRPr="000A037C" w:rsidRDefault="00822521" w:rsidP="00DE78B0">
      <w:pPr>
        <w:pStyle w:val="1"/>
        <w:spacing w:before="0" w:beforeAutospacing="0" w:after="0" w:afterAutospacing="0"/>
        <w:ind w:left="360"/>
        <w:jc w:val="both"/>
        <w:rPr>
          <w:b w:val="0"/>
          <w:sz w:val="28"/>
          <w:szCs w:val="28"/>
        </w:rPr>
      </w:pPr>
    </w:p>
    <w:p w:rsidR="00822521" w:rsidRDefault="00822521" w:rsidP="00A21E68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антикоррупционной </w:t>
      </w:r>
    </w:p>
    <w:p w:rsidR="003D3524" w:rsidRPr="000A037C" w:rsidRDefault="00822521" w:rsidP="0032519D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proofErr w:type="spellStart"/>
      <w:r>
        <w:rPr>
          <w:sz w:val="28"/>
          <w:szCs w:val="28"/>
        </w:rPr>
        <w:t>к</w:t>
      </w:r>
      <w:r w:rsidR="00560D6F" w:rsidRPr="00A21E68">
        <w:rPr>
          <w:sz w:val="28"/>
          <w:szCs w:val="28"/>
        </w:rPr>
        <w:t>омплаенс</w:t>
      </w:r>
      <w:proofErr w:type="spellEnd"/>
      <w:r w:rsidR="00560D6F" w:rsidRPr="00A21E68">
        <w:rPr>
          <w:sz w:val="28"/>
          <w:szCs w:val="28"/>
        </w:rPr>
        <w:t>-</w:t>
      </w:r>
      <w:r>
        <w:rPr>
          <w:sz w:val="28"/>
          <w:szCs w:val="28"/>
        </w:rPr>
        <w:t>службы</w:t>
      </w:r>
      <w:r w:rsidR="00560D6F" w:rsidRPr="00A21E68">
        <w:rPr>
          <w:sz w:val="28"/>
          <w:szCs w:val="28"/>
        </w:rPr>
        <w:t xml:space="preserve">                                                                                </w:t>
      </w:r>
      <w:r w:rsidR="00DE78B0" w:rsidRPr="00A21E68">
        <w:rPr>
          <w:sz w:val="28"/>
          <w:szCs w:val="28"/>
          <w:lang w:val="kk-KZ"/>
        </w:rPr>
        <w:t xml:space="preserve">        </w:t>
      </w:r>
      <w:r w:rsidR="00560D6F" w:rsidRPr="00A21E68">
        <w:rPr>
          <w:sz w:val="28"/>
          <w:szCs w:val="28"/>
        </w:rPr>
        <w:t xml:space="preserve">Е. </w:t>
      </w:r>
      <w:proofErr w:type="spellStart"/>
      <w:r w:rsidR="00560D6F" w:rsidRPr="00A21E68">
        <w:rPr>
          <w:sz w:val="28"/>
          <w:szCs w:val="28"/>
        </w:rPr>
        <w:t>Кижиков</w:t>
      </w:r>
      <w:bookmarkStart w:id="0" w:name="_GoBack"/>
      <w:bookmarkEnd w:id="0"/>
      <w:proofErr w:type="spellEnd"/>
    </w:p>
    <w:sectPr w:rsidR="003D3524" w:rsidRPr="000A037C" w:rsidSect="0032519D">
      <w:pgSz w:w="11906" w:h="16838"/>
      <w:pgMar w:top="568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625368"/>
    <w:multiLevelType w:val="multilevel"/>
    <w:tmpl w:val="FA6C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8155E5"/>
    <w:multiLevelType w:val="hybridMultilevel"/>
    <w:tmpl w:val="2954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641150"/>
    <w:multiLevelType w:val="hybridMultilevel"/>
    <w:tmpl w:val="EFB0ED66"/>
    <w:lvl w:ilvl="0" w:tplc="7534B1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0F4405A"/>
    <w:multiLevelType w:val="hybridMultilevel"/>
    <w:tmpl w:val="7D94FCBE"/>
    <w:lvl w:ilvl="0" w:tplc="BDCA697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61"/>
    <w:rsid w:val="000736CA"/>
    <w:rsid w:val="000A037C"/>
    <w:rsid w:val="000A0C51"/>
    <w:rsid w:val="000B769A"/>
    <w:rsid w:val="000D6DC1"/>
    <w:rsid w:val="00176414"/>
    <w:rsid w:val="00202B19"/>
    <w:rsid w:val="002D3279"/>
    <w:rsid w:val="002F0659"/>
    <w:rsid w:val="0032519D"/>
    <w:rsid w:val="003D3524"/>
    <w:rsid w:val="003E5ADF"/>
    <w:rsid w:val="00413048"/>
    <w:rsid w:val="00495E2C"/>
    <w:rsid w:val="00560D6F"/>
    <w:rsid w:val="005733CE"/>
    <w:rsid w:val="00605FE9"/>
    <w:rsid w:val="006A2CCD"/>
    <w:rsid w:val="006A48A4"/>
    <w:rsid w:val="007256FE"/>
    <w:rsid w:val="007C5FCD"/>
    <w:rsid w:val="00822521"/>
    <w:rsid w:val="00856EB2"/>
    <w:rsid w:val="009777A2"/>
    <w:rsid w:val="009942A8"/>
    <w:rsid w:val="00A21E56"/>
    <w:rsid w:val="00A21E68"/>
    <w:rsid w:val="00A31D85"/>
    <w:rsid w:val="00A62E31"/>
    <w:rsid w:val="00A72A50"/>
    <w:rsid w:val="00BB604C"/>
    <w:rsid w:val="00BC78EB"/>
    <w:rsid w:val="00C11052"/>
    <w:rsid w:val="00D127D6"/>
    <w:rsid w:val="00D550CB"/>
    <w:rsid w:val="00D905B1"/>
    <w:rsid w:val="00D94030"/>
    <w:rsid w:val="00DE78B0"/>
    <w:rsid w:val="00F01C80"/>
    <w:rsid w:val="00F3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6EC08-4EA4-4400-A0B1-35D4FD24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1E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E3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21E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1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1052"/>
    <w:rPr>
      <w:rFonts w:ascii="Segoe UI" w:hAnsi="Segoe UI" w:cs="Segoe UI"/>
      <w:sz w:val="18"/>
      <w:szCs w:val="18"/>
    </w:rPr>
  </w:style>
  <w:style w:type="character" w:customStyle="1" w:styleId="uv3um">
    <w:name w:val="uv3um"/>
    <w:basedOn w:val="a0"/>
    <w:rsid w:val="00202B19"/>
  </w:style>
  <w:style w:type="character" w:styleId="a6">
    <w:name w:val="Strong"/>
    <w:basedOn w:val="a0"/>
    <w:uiPriority w:val="22"/>
    <w:qFormat/>
    <w:rsid w:val="0032519D"/>
    <w:rPr>
      <w:b/>
      <w:bCs/>
    </w:rPr>
  </w:style>
  <w:style w:type="character" w:styleId="a7">
    <w:name w:val="Emphasis"/>
    <w:basedOn w:val="a0"/>
    <w:uiPriority w:val="20"/>
    <w:qFormat/>
    <w:rsid w:val="0032519D"/>
    <w:rPr>
      <w:i/>
      <w:iCs/>
    </w:rPr>
  </w:style>
  <w:style w:type="character" w:customStyle="1" w:styleId="inqyif">
    <w:name w:val="inqyif"/>
    <w:basedOn w:val="a0"/>
    <w:rsid w:val="00325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91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5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16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28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17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Matrix</cp:lastModifiedBy>
  <cp:revision>25</cp:revision>
  <cp:lastPrinted>2024-06-05T05:41:00Z</cp:lastPrinted>
  <dcterms:created xsi:type="dcterms:W3CDTF">2024-02-19T03:59:00Z</dcterms:created>
  <dcterms:modified xsi:type="dcterms:W3CDTF">2026-09-25T12:18:00Z</dcterms:modified>
</cp:coreProperties>
</file>